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47" w:rsidRDefault="00190947" w:rsidP="00470E5E">
      <w:pPr>
        <w:shd w:val="clear" w:color="auto" w:fill="FFFFFF"/>
        <w:spacing w:before="150" w:after="150" w:line="240" w:lineRule="auto"/>
        <w:ind w:left="-225"/>
        <w:jc w:val="left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cs-CZ"/>
        </w:rPr>
      </w:pPr>
    </w:p>
    <w:p w:rsidR="00785431" w:rsidRDefault="00190947" w:rsidP="00785431">
      <w:pPr>
        <w:shd w:val="clear" w:color="auto" w:fill="FFFFFF"/>
        <w:tabs>
          <w:tab w:val="left" w:pos="2127"/>
        </w:tabs>
        <w:spacing w:before="150" w:after="150" w:line="240" w:lineRule="auto"/>
        <w:ind w:left="-225" w:firstLine="582"/>
        <w:jc w:val="center"/>
        <w:outlineLvl w:val="3"/>
        <w:rPr>
          <w:rFonts w:eastAsia="Times New Roman"/>
          <w:b/>
          <w:color w:val="333333"/>
          <w:sz w:val="28"/>
          <w:szCs w:val="28"/>
          <w:lang w:eastAsia="cs-CZ"/>
        </w:rPr>
      </w:pPr>
      <w:r w:rsidRPr="00470E5E">
        <w:rPr>
          <w:rFonts w:eastAsia="Times New Roman"/>
          <w:b/>
          <w:color w:val="333333"/>
          <w:sz w:val="28"/>
          <w:szCs w:val="28"/>
          <w:lang w:eastAsia="cs-CZ"/>
        </w:rPr>
        <w:t xml:space="preserve">Výkon funkce pověřence pro ochranu osobních údajů </w:t>
      </w:r>
    </w:p>
    <w:p w:rsidR="00190947" w:rsidRPr="00785431" w:rsidRDefault="00190947" w:rsidP="00785431">
      <w:pPr>
        <w:shd w:val="clear" w:color="auto" w:fill="FFFFFF"/>
        <w:tabs>
          <w:tab w:val="left" w:pos="2127"/>
        </w:tabs>
        <w:spacing w:before="150" w:after="150" w:line="240" w:lineRule="auto"/>
        <w:ind w:left="-225" w:firstLine="582"/>
        <w:jc w:val="center"/>
        <w:outlineLvl w:val="3"/>
        <w:rPr>
          <w:rFonts w:eastAsia="Times New Roman"/>
          <w:b/>
          <w:color w:val="333333"/>
          <w:sz w:val="28"/>
          <w:szCs w:val="28"/>
          <w:lang w:eastAsia="cs-CZ"/>
        </w:rPr>
      </w:pPr>
      <w:r w:rsidRPr="00470E5E">
        <w:rPr>
          <w:rFonts w:eastAsia="Times New Roman"/>
          <w:b/>
          <w:color w:val="333333"/>
          <w:sz w:val="28"/>
          <w:szCs w:val="28"/>
          <w:lang w:eastAsia="cs-CZ"/>
        </w:rPr>
        <w:t>v letech 2021 až 2023</w:t>
      </w:r>
    </w:p>
    <w:p w:rsidR="00190947" w:rsidRPr="00785431" w:rsidRDefault="00190947" w:rsidP="00785431">
      <w:pPr>
        <w:shd w:val="clear" w:color="auto" w:fill="FFFFFF"/>
        <w:tabs>
          <w:tab w:val="left" w:pos="2127"/>
        </w:tabs>
        <w:spacing w:before="150" w:after="150" w:line="240" w:lineRule="auto"/>
        <w:ind w:left="-225" w:firstLine="582"/>
        <w:jc w:val="center"/>
        <w:outlineLvl w:val="3"/>
        <w:rPr>
          <w:rFonts w:eastAsia="Times New Roman"/>
          <w:b/>
          <w:color w:val="333333"/>
          <w:sz w:val="28"/>
          <w:szCs w:val="28"/>
          <w:lang w:eastAsia="cs-CZ"/>
        </w:rPr>
      </w:pPr>
    </w:p>
    <w:p w:rsidR="00190947" w:rsidRPr="00785431" w:rsidRDefault="00190947" w:rsidP="00785431">
      <w:pPr>
        <w:shd w:val="clear" w:color="auto" w:fill="FFFFFF"/>
        <w:tabs>
          <w:tab w:val="left" w:pos="2127"/>
        </w:tabs>
        <w:spacing w:line="240" w:lineRule="auto"/>
        <w:ind w:left="0"/>
        <w:outlineLvl w:val="3"/>
        <w:rPr>
          <w:rFonts w:eastAsia="Times New Roman"/>
          <w:color w:val="333333"/>
          <w:sz w:val="28"/>
          <w:szCs w:val="24"/>
          <w:lang w:eastAsia="cs-CZ"/>
        </w:rPr>
      </w:pPr>
      <w:r w:rsidRPr="00470E5E">
        <w:rPr>
          <w:rFonts w:eastAsia="Times New Roman"/>
          <w:b/>
          <w:color w:val="333333"/>
          <w:sz w:val="28"/>
          <w:szCs w:val="24"/>
          <w:lang w:eastAsia="cs-CZ"/>
        </w:rPr>
        <w:t>Od 1. 1. 2021 dochází ke změně v osobě</w:t>
      </w:r>
      <w:r w:rsidRPr="00470E5E">
        <w:rPr>
          <w:rFonts w:eastAsia="Times New Roman"/>
          <w:color w:val="333333"/>
          <w:sz w:val="28"/>
          <w:szCs w:val="24"/>
          <w:lang w:eastAsia="cs-CZ"/>
        </w:rPr>
        <w:t xml:space="preserve"> vykonávající funkci externího sdíleného pověřence pro ochranu osobních údajů</w:t>
      </w:r>
      <w:r w:rsidR="00785431" w:rsidRPr="00785431">
        <w:rPr>
          <w:rFonts w:eastAsia="Times New Roman"/>
          <w:color w:val="333333"/>
          <w:sz w:val="28"/>
          <w:szCs w:val="24"/>
          <w:lang w:eastAsia="cs-CZ"/>
        </w:rPr>
        <w:t>.</w:t>
      </w:r>
    </w:p>
    <w:p w:rsidR="00785431" w:rsidRDefault="00785431" w:rsidP="00785431">
      <w:pPr>
        <w:shd w:val="clear" w:color="auto" w:fill="FFFFFF"/>
        <w:spacing w:line="240" w:lineRule="auto"/>
        <w:ind w:left="0"/>
        <w:rPr>
          <w:rFonts w:eastAsia="Times New Roman"/>
          <w:color w:val="333333"/>
          <w:sz w:val="28"/>
          <w:szCs w:val="24"/>
          <w:lang w:eastAsia="cs-CZ"/>
        </w:rPr>
      </w:pPr>
      <w:r w:rsidRPr="00470E5E">
        <w:rPr>
          <w:rFonts w:eastAsia="Times New Roman"/>
          <w:color w:val="333333"/>
          <w:sz w:val="28"/>
          <w:szCs w:val="24"/>
          <w:lang w:eastAsia="cs-CZ"/>
        </w:rPr>
        <w:t xml:space="preserve">Od 1. 1. 2021 tak bude výkon funkce pověřence zajišťovat společnost </w:t>
      </w:r>
      <w:proofErr w:type="spellStart"/>
      <w:r w:rsidRPr="00785431">
        <w:rPr>
          <w:rFonts w:eastAsia="Times New Roman"/>
          <w:b/>
          <w:bCs/>
          <w:color w:val="333333"/>
          <w:sz w:val="28"/>
          <w:szCs w:val="24"/>
          <w:lang w:eastAsia="cs-CZ"/>
        </w:rPr>
        <w:t>Jobman</w:t>
      </w:r>
      <w:proofErr w:type="spellEnd"/>
      <w:r w:rsidRPr="00785431">
        <w:rPr>
          <w:rFonts w:eastAsia="Times New Roman"/>
          <w:b/>
          <w:bCs/>
          <w:color w:val="333333"/>
          <w:sz w:val="28"/>
          <w:szCs w:val="24"/>
          <w:lang w:eastAsia="cs-CZ"/>
        </w:rPr>
        <w:t xml:space="preserve"> s.r.o.,</w:t>
      </w:r>
      <w:r w:rsidRPr="00470E5E">
        <w:rPr>
          <w:rFonts w:eastAsia="Times New Roman"/>
          <w:color w:val="333333"/>
          <w:sz w:val="28"/>
          <w:szCs w:val="24"/>
          <w:lang w:eastAsia="cs-CZ"/>
        </w:rPr>
        <w:t xml:space="preserve"> IČO: 27177726, se sídlem Livornská 449, 109 00 Praha 10, komunikační adresa: </w:t>
      </w:r>
      <w:proofErr w:type="spellStart"/>
      <w:r w:rsidRPr="00470E5E">
        <w:rPr>
          <w:rFonts w:eastAsia="Times New Roman"/>
          <w:color w:val="333333"/>
          <w:sz w:val="28"/>
          <w:szCs w:val="24"/>
          <w:lang w:eastAsia="cs-CZ"/>
        </w:rPr>
        <w:t>Sedmidomky</w:t>
      </w:r>
      <w:proofErr w:type="spellEnd"/>
      <w:r w:rsidRPr="00470E5E">
        <w:rPr>
          <w:rFonts w:eastAsia="Times New Roman"/>
          <w:color w:val="333333"/>
          <w:sz w:val="28"/>
          <w:szCs w:val="24"/>
          <w:lang w:eastAsia="cs-CZ"/>
        </w:rPr>
        <w:t xml:space="preserve"> 456/2, 101 00 Praha, e-mail: </w:t>
      </w:r>
      <w:hyperlink r:id="rId4" w:history="1">
        <w:r w:rsidRPr="00785431">
          <w:rPr>
            <w:rFonts w:eastAsia="Times New Roman"/>
            <w:color w:val="0087CC"/>
            <w:sz w:val="28"/>
            <w:szCs w:val="24"/>
            <w:lang w:eastAsia="cs-CZ"/>
          </w:rPr>
          <w:t>dpo@dpohotline.cz</w:t>
        </w:r>
      </w:hyperlink>
      <w:r w:rsidRPr="00470E5E">
        <w:rPr>
          <w:rFonts w:eastAsia="Times New Roman"/>
          <w:color w:val="333333"/>
          <w:sz w:val="28"/>
          <w:szCs w:val="24"/>
          <w:u w:val="single"/>
          <w:lang w:eastAsia="cs-CZ"/>
        </w:rPr>
        <w:t>,</w:t>
      </w:r>
      <w:r w:rsidRPr="00470E5E">
        <w:rPr>
          <w:rFonts w:eastAsia="Times New Roman"/>
          <w:color w:val="333333"/>
          <w:sz w:val="28"/>
          <w:szCs w:val="24"/>
          <w:lang w:eastAsia="cs-CZ"/>
        </w:rPr>
        <w:t xml:space="preserve"> telefon: +</w:t>
      </w:r>
      <w:r w:rsidRPr="00470E5E">
        <w:rPr>
          <w:rFonts w:eastAsia="Times New Roman"/>
          <w:color w:val="333333"/>
          <w:sz w:val="28"/>
          <w:szCs w:val="24"/>
          <w:u w:val="single"/>
          <w:lang w:eastAsia="cs-CZ"/>
        </w:rPr>
        <w:t>420 910 120 377</w:t>
      </w:r>
      <w:r w:rsidRPr="00470E5E">
        <w:rPr>
          <w:rFonts w:eastAsia="Times New Roman"/>
          <w:color w:val="333333"/>
          <w:sz w:val="28"/>
          <w:szCs w:val="24"/>
          <w:lang w:eastAsia="cs-CZ"/>
        </w:rPr>
        <w:t xml:space="preserve">, datová schránka: </w:t>
      </w:r>
      <w:r w:rsidRPr="00470E5E">
        <w:rPr>
          <w:rFonts w:eastAsia="Times New Roman"/>
          <w:color w:val="333333"/>
          <w:sz w:val="28"/>
          <w:szCs w:val="24"/>
          <w:u w:val="single"/>
          <w:lang w:eastAsia="cs-CZ"/>
        </w:rPr>
        <w:t>tkyd8fz</w:t>
      </w:r>
      <w:r w:rsidRPr="00470E5E">
        <w:rPr>
          <w:rFonts w:eastAsia="Times New Roman"/>
          <w:color w:val="333333"/>
          <w:sz w:val="28"/>
          <w:szCs w:val="24"/>
          <w:lang w:eastAsia="cs-CZ"/>
        </w:rPr>
        <w:t>.</w:t>
      </w:r>
    </w:p>
    <w:p w:rsidR="00785431" w:rsidRDefault="00785431" w:rsidP="00785431">
      <w:pPr>
        <w:shd w:val="clear" w:color="auto" w:fill="FFFFFF"/>
        <w:spacing w:line="240" w:lineRule="auto"/>
        <w:ind w:left="0"/>
        <w:rPr>
          <w:rFonts w:eastAsia="Times New Roman"/>
          <w:color w:val="333333"/>
          <w:sz w:val="28"/>
          <w:szCs w:val="24"/>
          <w:lang w:eastAsia="cs-CZ"/>
        </w:rPr>
      </w:pPr>
    </w:p>
    <w:p w:rsidR="00785431" w:rsidRDefault="00785431" w:rsidP="00785431">
      <w:pPr>
        <w:shd w:val="clear" w:color="auto" w:fill="FFFFFF"/>
        <w:spacing w:line="240" w:lineRule="auto"/>
        <w:ind w:left="0"/>
        <w:rPr>
          <w:rFonts w:eastAsia="Times New Roman"/>
          <w:color w:val="333333"/>
          <w:sz w:val="28"/>
          <w:szCs w:val="24"/>
          <w:lang w:eastAsia="cs-CZ"/>
        </w:rPr>
      </w:pPr>
      <w:bookmarkStart w:id="0" w:name="_GoBack"/>
      <w:bookmarkEnd w:id="0"/>
    </w:p>
    <w:p w:rsidR="00785431" w:rsidRDefault="00785431" w:rsidP="00785431">
      <w:pPr>
        <w:shd w:val="clear" w:color="auto" w:fill="FFFFFF"/>
        <w:spacing w:line="240" w:lineRule="auto"/>
        <w:ind w:left="0"/>
        <w:rPr>
          <w:rFonts w:eastAsia="Times New Roman"/>
          <w:color w:val="333333"/>
          <w:sz w:val="28"/>
          <w:szCs w:val="24"/>
          <w:lang w:eastAsia="cs-CZ"/>
        </w:rPr>
      </w:pPr>
    </w:p>
    <w:p w:rsidR="00785431" w:rsidRPr="00470E5E" w:rsidRDefault="00785431" w:rsidP="00785431">
      <w:pPr>
        <w:shd w:val="clear" w:color="auto" w:fill="FFFFFF"/>
        <w:spacing w:line="240" w:lineRule="auto"/>
        <w:ind w:left="0"/>
        <w:rPr>
          <w:rFonts w:eastAsia="Times New Roman"/>
          <w:color w:val="333333"/>
          <w:sz w:val="28"/>
          <w:szCs w:val="24"/>
          <w:lang w:eastAsia="cs-CZ"/>
        </w:rPr>
      </w:pPr>
      <w:r>
        <w:rPr>
          <w:rFonts w:eastAsia="Times New Roman"/>
          <w:color w:val="333333"/>
          <w:sz w:val="28"/>
          <w:szCs w:val="24"/>
          <w:lang w:eastAsia="cs-CZ"/>
        </w:rPr>
        <w:t xml:space="preserve">V Ostravě 22. 12. 2020 </w:t>
      </w:r>
      <w:r>
        <w:rPr>
          <w:rFonts w:eastAsia="Times New Roman"/>
          <w:color w:val="333333"/>
          <w:sz w:val="28"/>
          <w:szCs w:val="24"/>
          <w:lang w:eastAsia="cs-CZ"/>
        </w:rPr>
        <w:tab/>
      </w:r>
      <w:r>
        <w:rPr>
          <w:rFonts w:eastAsia="Times New Roman"/>
          <w:color w:val="333333"/>
          <w:sz w:val="28"/>
          <w:szCs w:val="24"/>
          <w:lang w:eastAsia="cs-CZ"/>
        </w:rPr>
        <w:tab/>
      </w:r>
      <w:r>
        <w:rPr>
          <w:rFonts w:eastAsia="Times New Roman"/>
          <w:color w:val="333333"/>
          <w:sz w:val="28"/>
          <w:szCs w:val="24"/>
          <w:lang w:eastAsia="cs-CZ"/>
        </w:rPr>
        <w:tab/>
        <w:t xml:space="preserve">Mgr. Jařabáčová Dana, </w:t>
      </w:r>
      <w:proofErr w:type="spellStart"/>
      <w:r>
        <w:rPr>
          <w:rFonts w:eastAsia="Times New Roman"/>
          <w:color w:val="333333"/>
          <w:sz w:val="28"/>
          <w:szCs w:val="24"/>
          <w:lang w:eastAsia="cs-CZ"/>
        </w:rPr>
        <w:t>řed</w:t>
      </w:r>
      <w:proofErr w:type="spellEnd"/>
      <w:r>
        <w:rPr>
          <w:rFonts w:eastAsia="Times New Roman"/>
          <w:color w:val="333333"/>
          <w:sz w:val="28"/>
          <w:szCs w:val="24"/>
          <w:lang w:eastAsia="cs-CZ"/>
        </w:rPr>
        <w:t xml:space="preserve">. </w:t>
      </w:r>
      <w:proofErr w:type="gramStart"/>
      <w:r>
        <w:rPr>
          <w:rFonts w:eastAsia="Times New Roman"/>
          <w:color w:val="333333"/>
          <w:sz w:val="28"/>
          <w:szCs w:val="24"/>
          <w:lang w:eastAsia="cs-CZ"/>
        </w:rPr>
        <w:t>školy</w:t>
      </w:r>
      <w:proofErr w:type="gramEnd"/>
    </w:p>
    <w:p w:rsidR="00785431" w:rsidRPr="00470E5E" w:rsidRDefault="00785431" w:rsidP="00785431">
      <w:pPr>
        <w:shd w:val="clear" w:color="auto" w:fill="FFFFFF"/>
        <w:tabs>
          <w:tab w:val="left" w:pos="2127"/>
        </w:tabs>
        <w:spacing w:line="240" w:lineRule="auto"/>
        <w:ind w:left="0" w:firstLine="582"/>
        <w:outlineLvl w:val="3"/>
        <w:rPr>
          <w:rFonts w:eastAsia="Times New Roman"/>
          <w:b/>
          <w:color w:val="333333"/>
          <w:sz w:val="28"/>
          <w:szCs w:val="24"/>
          <w:lang w:eastAsia="cs-CZ"/>
        </w:rPr>
      </w:pPr>
    </w:p>
    <w:p w:rsidR="00190947" w:rsidRPr="00190947" w:rsidRDefault="00190947" w:rsidP="00190947">
      <w:pPr>
        <w:tabs>
          <w:tab w:val="left" w:pos="2127"/>
        </w:tabs>
        <w:jc w:val="center"/>
        <w:rPr>
          <w:b/>
          <w:szCs w:val="28"/>
        </w:rPr>
      </w:pPr>
    </w:p>
    <w:sectPr w:rsidR="00190947" w:rsidRPr="0019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E"/>
    <w:rsid w:val="00190947"/>
    <w:rsid w:val="00470E5E"/>
    <w:rsid w:val="00767397"/>
    <w:rsid w:val="007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AF9A-0ED8-4AF5-B9E2-FBA4809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70E5E"/>
    <w:pPr>
      <w:spacing w:before="150" w:after="150" w:line="240" w:lineRule="auto"/>
      <w:ind w:left="0"/>
      <w:jc w:val="left"/>
      <w:outlineLvl w:val="3"/>
    </w:pPr>
    <w:rPr>
      <w:rFonts w:ascii="inherit" w:eastAsia="Times New Roman" w:hAnsi="inherit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70E5E"/>
    <w:rPr>
      <w:rFonts w:ascii="inherit" w:eastAsia="Times New Roman" w:hAnsi="inherit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0E5E"/>
    <w:rPr>
      <w:strike w:val="0"/>
      <w:dstrike w:val="0"/>
      <w:color w:val="0087C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470E5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70E5E"/>
    <w:pPr>
      <w:spacing w:after="150" w:line="240" w:lineRule="auto"/>
      <w:ind w:left="0"/>
      <w:jc w:val="left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3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8840214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61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dpohot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2020-12-22T08:47:00Z</cp:lastPrinted>
  <dcterms:created xsi:type="dcterms:W3CDTF">2020-12-22T08:46:00Z</dcterms:created>
  <dcterms:modified xsi:type="dcterms:W3CDTF">2020-12-22T09:10:00Z</dcterms:modified>
</cp:coreProperties>
</file>